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8E" w:rsidRDefault="00773A8E" w:rsidP="00773A8E">
      <w:pPr>
        <w:jc w:val="center"/>
      </w:pPr>
      <w:r>
        <w:rPr>
          <w:noProof/>
          <w:lang w:val="pt-PT" w:eastAsia="pt-PT"/>
        </w:rPr>
        <w:drawing>
          <wp:inline distT="0" distB="0" distL="0" distR="0">
            <wp:extent cx="1085850" cy="1133475"/>
            <wp:effectExtent l="19050" t="0" r="0" b="0"/>
            <wp:docPr id="1" name="Picture 1" descr="F:\Assembleia 2009-2013\Assembleia\5_Outros\150px-BCL-carvalh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ssembleia 2009-2013\Assembleia\5_Outros\150px-BCL-carvalh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576" w:rsidRDefault="00913576" w:rsidP="00773A8E">
      <w:pPr>
        <w:jc w:val="center"/>
        <w:rPr>
          <w:b/>
          <w:sz w:val="28"/>
          <w:szCs w:val="28"/>
          <w:lang w:val="pt-PT"/>
        </w:rPr>
      </w:pPr>
    </w:p>
    <w:p w:rsidR="00773A8E" w:rsidRPr="003773F2" w:rsidRDefault="00773A8E" w:rsidP="00773A8E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ASSEMBLEIA DE FREGUESIA DE CAR</w:t>
      </w:r>
      <w:r w:rsidRPr="003773F2">
        <w:rPr>
          <w:b/>
          <w:sz w:val="28"/>
          <w:szCs w:val="28"/>
          <w:lang w:val="pt-PT"/>
        </w:rPr>
        <w:t>V</w:t>
      </w:r>
      <w:r>
        <w:rPr>
          <w:b/>
          <w:sz w:val="28"/>
          <w:szCs w:val="28"/>
          <w:lang w:val="pt-PT"/>
        </w:rPr>
        <w:t>AL</w:t>
      </w:r>
      <w:r w:rsidRPr="003773F2">
        <w:rPr>
          <w:b/>
          <w:sz w:val="28"/>
          <w:szCs w:val="28"/>
          <w:lang w:val="pt-PT"/>
        </w:rPr>
        <w:t>HAL</w:t>
      </w:r>
    </w:p>
    <w:p w:rsidR="00773A8E" w:rsidRPr="003773F2" w:rsidRDefault="00773A8E" w:rsidP="00773A8E">
      <w:pPr>
        <w:jc w:val="center"/>
        <w:rPr>
          <w:b/>
          <w:lang w:val="pt-PT"/>
        </w:rPr>
      </w:pPr>
      <w:r w:rsidRPr="003773F2">
        <w:rPr>
          <w:b/>
          <w:lang w:val="pt-PT"/>
        </w:rPr>
        <w:t>BARCELOS</w:t>
      </w:r>
    </w:p>
    <w:p w:rsidR="00773A8E" w:rsidRPr="003773F2" w:rsidRDefault="00773A8E" w:rsidP="00773A8E">
      <w:pPr>
        <w:jc w:val="center"/>
        <w:rPr>
          <w:b/>
          <w:sz w:val="32"/>
          <w:szCs w:val="32"/>
          <w:lang w:val="pt-PT"/>
        </w:rPr>
      </w:pPr>
      <w:r w:rsidRPr="003773F2">
        <w:rPr>
          <w:b/>
          <w:sz w:val="32"/>
          <w:szCs w:val="32"/>
          <w:lang w:val="pt-PT"/>
        </w:rPr>
        <w:t>EDITAL</w:t>
      </w:r>
    </w:p>
    <w:p w:rsidR="00773A8E" w:rsidRDefault="00773A8E" w:rsidP="00773A8E">
      <w:pPr>
        <w:jc w:val="center"/>
        <w:rPr>
          <w:lang w:val="pt-PT"/>
        </w:rPr>
      </w:pPr>
      <w:r>
        <w:rPr>
          <w:lang w:val="pt-PT"/>
        </w:rPr>
        <w:t xml:space="preserve">SESSÃO ORDINÁRIA NO DIA </w:t>
      </w:r>
      <w:r w:rsidR="00905A30">
        <w:rPr>
          <w:b/>
          <w:lang w:val="pt-PT"/>
        </w:rPr>
        <w:t>26</w:t>
      </w:r>
      <w:r w:rsidRPr="003773F2">
        <w:rPr>
          <w:b/>
          <w:lang w:val="pt-PT"/>
        </w:rPr>
        <w:t>/</w:t>
      </w:r>
      <w:r w:rsidR="00191EAE">
        <w:rPr>
          <w:b/>
          <w:lang w:val="pt-PT"/>
        </w:rPr>
        <w:t>12</w:t>
      </w:r>
      <w:r w:rsidRPr="003773F2">
        <w:rPr>
          <w:b/>
          <w:lang w:val="pt-PT"/>
        </w:rPr>
        <w:t>/20</w:t>
      </w:r>
      <w:r>
        <w:rPr>
          <w:b/>
          <w:lang w:val="pt-PT"/>
        </w:rPr>
        <w:t>1</w:t>
      </w:r>
      <w:r w:rsidR="00905A30">
        <w:rPr>
          <w:b/>
          <w:lang w:val="pt-PT"/>
        </w:rPr>
        <w:t>2</w:t>
      </w:r>
    </w:p>
    <w:p w:rsidR="00773A8E" w:rsidRDefault="00773A8E" w:rsidP="00773A8E">
      <w:pPr>
        <w:spacing w:after="0" w:line="240" w:lineRule="auto"/>
        <w:ind w:firstLine="720"/>
        <w:jc w:val="both"/>
        <w:rPr>
          <w:lang w:val="pt-PT"/>
        </w:rPr>
      </w:pPr>
      <w:r>
        <w:rPr>
          <w:lang w:val="pt-PT"/>
        </w:rPr>
        <w:t>Domingos Campinho Vilas Boas, Presidente da Assembleia de Freguesia supra mencionada:</w:t>
      </w:r>
    </w:p>
    <w:p w:rsidR="00773A8E" w:rsidRDefault="00773A8E" w:rsidP="00773A8E">
      <w:pPr>
        <w:spacing w:after="0" w:line="240" w:lineRule="auto"/>
        <w:ind w:firstLine="720"/>
        <w:jc w:val="both"/>
        <w:rPr>
          <w:lang w:val="pt-PT"/>
        </w:rPr>
      </w:pPr>
      <w:r>
        <w:rPr>
          <w:lang w:val="pt-PT"/>
        </w:rPr>
        <w:t xml:space="preserve">Faz público, em cumprimento do preceituado na alínea b) do artigo 19º da Lei nº 169/99, de 18 de Setembro, alterada pela Lei nº 5-A/2002, de 11 de Janeiro, que a próxima sessão ordinária desta Assembleia de Freguesia realizar-se-á no edifício da Sede da Junta de Freguesia no próximo dia </w:t>
      </w:r>
      <w:r w:rsidRPr="003773F2">
        <w:rPr>
          <w:b/>
          <w:lang w:val="pt-PT"/>
        </w:rPr>
        <w:t>2</w:t>
      </w:r>
      <w:r w:rsidR="00905A30">
        <w:rPr>
          <w:b/>
          <w:lang w:val="pt-PT"/>
        </w:rPr>
        <w:t>6</w:t>
      </w:r>
      <w:r>
        <w:rPr>
          <w:lang w:val="pt-PT"/>
        </w:rPr>
        <w:t xml:space="preserve"> de </w:t>
      </w:r>
      <w:r w:rsidR="00EF03B9">
        <w:rPr>
          <w:b/>
          <w:lang w:val="pt-PT"/>
        </w:rPr>
        <w:t>Dezembro</w:t>
      </w:r>
      <w:r>
        <w:rPr>
          <w:lang w:val="pt-PT"/>
        </w:rPr>
        <w:t xml:space="preserve"> de </w:t>
      </w:r>
      <w:r w:rsidRPr="003773F2">
        <w:rPr>
          <w:b/>
          <w:lang w:val="pt-PT"/>
        </w:rPr>
        <w:t>20</w:t>
      </w:r>
      <w:r>
        <w:rPr>
          <w:b/>
          <w:lang w:val="pt-PT"/>
        </w:rPr>
        <w:t>1</w:t>
      </w:r>
      <w:r w:rsidR="00905A30">
        <w:rPr>
          <w:b/>
          <w:lang w:val="pt-PT"/>
        </w:rPr>
        <w:t>2</w:t>
      </w:r>
      <w:r>
        <w:rPr>
          <w:lang w:val="pt-PT"/>
        </w:rPr>
        <w:t xml:space="preserve"> pelas </w:t>
      </w:r>
      <w:r w:rsidR="00905A30">
        <w:rPr>
          <w:b/>
          <w:lang w:val="pt-PT"/>
        </w:rPr>
        <w:t>21.0</w:t>
      </w:r>
      <w:r w:rsidRPr="003773F2">
        <w:rPr>
          <w:b/>
          <w:lang w:val="pt-PT"/>
        </w:rPr>
        <w:t>0</w:t>
      </w:r>
      <w:r>
        <w:rPr>
          <w:lang w:val="pt-PT"/>
        </w:rPr>
        <w:t xml:space="preserve"> horas, com a seguinte ordem de trabalhos:</w:t>
      </w:r>
    </w:p>
    <w:p w:rsidR="00191EAE" w:rsidRDefault="00773A8E" w:rsidP="00773A8E">
      <w:pPr>
        <w:spacing w:after="0" w:line="240" w:lineRule="auto"/>
        <w:jc w:val="both"/>
        <w:rPr>
          <w:lang w:val="pt-PT"/>
        </w:rPr>
      </w:pPr>
      <w:r>
        <w:rPr>
          <w:lang w:val="pt-PT"/>
        </w:rPr>
        <w:tab/>
        <w:t>- Período de antes da ordem do dia</w:t>
      </w:r>
    </w:p>
    <w:p w:rsidR="00773A8E" w:rsidRDefault="00773A8E" w:rsidP="00773A8E">
      <w:pPr>
        <w:spacing w:after="0" w:line="240" w:lineRule="auto"/>
        <w:jc w:val="both"/>
        <w:rPr>
          <w:lang w:val="pt-PT"/>
        </w:rPr>
      </w:pPr>
      <w:r>
        <w:rPr>
          <w:lang w:val="pt-PT"/>
        </w:rPr>
        <w:tab/>
        <w:t>- Ordem do dia</w:t>
      </w:r>
    </w:p>
    <w:p w:rsidR="002201AA" w:rsidRDefault="00191EAE" w:rsidP="00CF2D12">
      <w:pPr>
        <w:pStyle w:val="PargrafodaLista"/>
        <w:spacing w:after="0" w:line="240" w:lineRule="auto"/>
        <w:jc w:val="both"/>
        <w:rPr>
          <w:lang w:val="pt-PT"/>
        </w:rPr>
      </w:pPr>
      <w:r>
        <w:rPr>
          <w:lang w:val="pt-PT"/>
        </w:rPr>
        <w:t xml:space="preserve">- </w:t>
      </w:r>
      <w:r w:rsidRPr="00A954B8">
        <w:rPr>
          <w:b/>
          <w:lang w:val="pt-PT"/>
        </w:rPr>
        <w:t>Ponto 1</w:t>
      </w:r>
      <w:r>
        <w:rPr>
          <w:lang w:val="pt-PT"/>
        </w:rPr>
        <w:t xml:space="preserve"> - Apreciação e aprovação da acta da Assembleia anterior.</w:t>
      </w:r>
    </w:p>
    <w:p w:rsidR="00191EAE" w:rsidRDefault="00191EAE" w:rsidP="00CF2D12">
      <w:pPr>
        <w:pStyle w:val="PargrafodaLista"/>
        <w:spacing w:after="0" w:line="240" w:lineRule="auto"/>
        <w:jc w:val="both"/>
        <w:rPr>
          <w:lang w:val="pt-PT"/>
        </w:rPr>
      </w:pPr>
      <w:r>
        <w:rPr>
          <w:lang w:val="pt-PT"/>
        </w:rPr>
        <w:t xml:space="preserve">- </w:t>
      </w:r>
      <w:r w:rsidRPr="00694567">
        <w:rPr>
          <w:b/>
          <w:lang w:val="pt-PT"/>
        </w:rPr>
        <w:t xml:space="preserve">Ponto </w:t>
      </w:r>
      <w:r>
        <w:rPr>
          <w:b/>
          <w:lang w:val="pt-PT"/>
        </w:rPr>
        <w:t>2</w:t>
      </w:r>
      <w:r>
        <w:rPr>
          <w:lang w:val="pt-PT"/>
        </w:rPr>
        <w:t xml:space="preserve"> – Apreciação e votação das opções do plano e orçamento para o ano de 2013.</w:t>
      </w:r>
    </w:p>
    <w:p w:rsidR="00191EAE" w:rsidRDefault="00191EAE" w:rsidP="00CF2D12">
      <w:pPr>
        <w:pStyle w:val="PargrafodaLista"/>
        <w:spacing w:after="0" w:line="240" w:lineRule="auto"/>
        <w:jc w:val="both"/>
        <w:rPr>
          <w:lang w:val="pt-PT"/>
        </w:rPr>
      </w:pPr>
    </w:p>
    <w:p w:rsidR="00CF2D12" w:rsidRDefault="00CF2D12" w:rsidP="00CF2D12">
      <w:pPr>
        <w:pStyle w:val="PargrafodaLista"/>
        <w:spacing w:after="0" w:line="240" w:lineRule="auto"/>
        <w:jc w:val="both"/>
        <w:rPr>
          <w:lang w:val="pt-PT"/>
        </w:rPr>
      </w:pPr>
      <w:r>
        <w:rPr>
          <w:lang w:val="pt-PT"/>
        </w:rPr>
        <w:t>- Após a ordem do dia, haverá um período de 30 minutos reservado à prestação de esclarecimentos ao público.</w:t>
      </w:r>
    </w:p>
    <w:p w:rsidR="00773A8E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773A8E" w:rsidRDefault="00773A8E" w:rsidP="00773A8E">
      <w:pPr>
        <w:pStyle w:val="PargrafodaLista"/>
        <w:spacing w:after="0" w:line="240" w:lineRule="auto"/>
        <w:ind w:left="0" w:firstLine="720"/>
        <w:jc w:val="both"/>
        <w:rPr>
          <w:lang w:val="pt-PT"/>
        </w:rPr>
      </w:pPr>
      <w:r>
        <w:rPr>
          <w:lang w:val="pt-PT"/>
        </w:rPr>
        <w:t>Para constar se publica este e outros de igual teor que vão ser afixados nos lugares habituais.</w:t>
      </w:r>
    </w:p>
    <w:p w:rsidR="00773A8E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773A8E" w:rsidRDefault="00905A30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  <w:r>
        <w:rPr>
          <w:lang w:val="pt-PT"/>
        </w:rPr>
        <w:t xml:space="preserve"> Carvalhal, 19</w:t>
      </w:r>
      <w:r w:rsidR="00773A8E">
        <w:rPr>
          <w:lang w:val="pt-PT"/>
        </w:rPr>
        <w:t xml:space="preserve"> de </w:t>
      </w:r>
      <w:r w:rsidR="00191EAE">
        <w:rPr>
          <w:lang w:val="pt-PT"/>
        </w:rPr>
        <w:t>Dezembro</w:t>
      </w:r>
      <w:r>
        <w:rPr>
          <w:lang w:val="pt-PT"/>
        </w:rPr>
        <w:t xml:space="preserve"> de 2012.</w:t>
      </w: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CF2D12" w:rsidRDefault="00CF2D12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773A8E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773A8E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O PRESIDENTE DA ASSEMBLEIA,</w:t>
      </w:r>
    </w:p>
    <w:p w:rsidR="00773A8E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773A8E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</w:p>
    <w:p w:rsidR="00773A8E" w:rsidRPr="0075559D" w:rsidRDefault="00773A8E" w:rsidP="00773A8E">
      <w:pPr>
        <w:pStyle w:val="PargrafodaLista"/>
        <w:spacing w:after="0" w:line="240" w:lineRule="auto"/>
        <w:ind w:left="0"/>
        <w:jc w:val="both"/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Domingos Campinho Vilas Boas</w:t>
      </w:r>
    </w:p>
    <w:sectPr w:rsidR="00773A8E" w:rsidRPr="0075559D" w:rsidSect="00B8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A8E"/>
    <w:rsid w:val="00191EAE"/>
    <w:rsid w:val="002127DA"/>
    <w:rsid w:val="002201AA"/>
    <w:rsid w:val="002F3567"/>
    <w:rsid w:val="003A0B4F"/>
    <w:rsid w:val="003F7833"/>
    <w:rsid w:val="00474511"/>
    <w:rsid w:val="00551603"/>
    <w:rsid w:val="005E45C5"/>
    <w:rsid w:val="006F71CF"/>
    <w:rsid w:val="00754D9E"/>
    <w:rsid w:val="00773A8E"/>
    <w:rsid w:val="007C1A18"/>
    <w:rsid w:val="007C53ED"/>
    <w:rsid w:val="0081027D"/>
    <w:rsid w:val="008B430A"/>
    <w:rsid w:val="00905A30"/>
    <w:rsid w:val="00913576"/>
    <w:rsid w:val="00B162A8"/>
    <w:rsid w:val="00B219CE"/>
    <w:rsid w:val="00B66F9A"/>
    <w:rsid w:val="00C21C2E"/>
    <w:rsid w:val="00CB301C"/>
    <w:rsid w:val="00CF2D12"/>
    <w:rsid w:val="00D16B62"/>
    <w:rsid w:val="00DF0754"/>
    <w:rsid w:val="00E75676"/>
    <w:rsid w:val="00E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8E"/>
    <w:rPr>
      <w:rFonts w:ascii="Calibri" w:eastAsia="Calibri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3A8E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7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3A8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</dc:creator>
  <cp:lastModifiedBy>Domingos</cp:lastModifiedBy>
  <cp:revision>5</cp:revision>
  <dcterms:created xsi:type="dcterms:W3CDTF">2012-09-18T17:50:00Z</dcterms:created>
  <dcterms:modified xsi:type="dcterms:W3CDTF">2012-12-18T19:29:00Z</dcterms:modified>
</cp:coreProperties>
</file>